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7B1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IVC130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7A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01FD">
        <w:rPr>
          <w:rFonts w:asciiTheme="minorHAnsi" w:hAnsiTheme="minorHAnsi" w:cs="Arial"/>
          <w:lang w:val="en-ZA"/>
        </w:rPr>
        <w:t>8.63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67A4F">
        <w:rPr>
          <w:rFonts w:asciiTheme="minorHAnsi" w:hAnsiTheme="minorHAnsi" w:cs="Arial"/>
          <w:lang w:val="en-ZA"/>
        </w:rPr>
        <w:t>23 April 2018</w:t>
      </w:r>
      <w:r>
        <w:rPr>
          <w:rFonts w:asciiTheme="minorHAnsi" w:hAnsiTheme="minorHAnsi" w:cs="Arial"/>
          <w:lang w:val="en-ZA"/>
        </w:rPr>
        <w:t xml:space="preserve"> of </w:t>
      </w:r>
      <w:r w:rsidR="008101FD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F37B16">
        <w:rPr>
          <w:rFonts w:asciiTheme="minorHAnsi" w:hAnsiTheme="minorHAnsi" w:cs="Arial"/>
          <w:lang w:val="en-ZA"/>
        </w:rPr>
        <w:t>173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April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7A4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January, 14 April, 14 July,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January, 23 April, 23 July,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ZAG000150822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67A4F" w:rsidRDefault="00C67A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101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37B16" w:rsidRPr="0045498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https://www.jse.co.za/content/JSEPricingSupplementsItems/2014/BondDocuments/IVC130%20Pricing%20Supplement%2020180423.pdf</w:t>
        </w:r>
      </w:hyperlink>
      <w:r w:rsidR="00F37B16">
        <w:rPr>
          <w:rFonts w:asciiTheme="minorHAnsi" w:hAnsiTheme="minorHAnsi" w:cs="Arial"/>
          <w:b/>
          <w:i/>
          <w:lang w:val="en-ZA"/>
        </w:rPr>
        <w:t xml:space="preserve"> </w:t>
      </w:r>
    </w:p>
    <w:p w:rsidR="00F37B16" w:rsidRPr="00F64748" w:rsidRDefault="00F37B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7A4F" w:rsidRDefault="00C67A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67A4F" w:rsidRPr="00C67A4F" w:rsidRDefault="00C67A4F" w:rsidP="00C67A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67A4F">
        <w:rPr>
          <w:rFonts w:asciiTheme="minorHAnsi" w:hAnsiTheme="minorHAnsi" w:cs="Arial"/>
          <w:lang w:val="en-ZA"/>
        </w:rPr>
        <w:t xml:space="preserve">Kavisha Pillay </w:t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  <w:t xml:space="preserve">         Investec</w:t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  <w:t xml:space="preserve">       +27 11 2869065</w:t>
      </w:r>
    </w:p>
    <w:p w:rsidR="007F4679" w:rsidRPr="00F64748" w:rsidRDefault="00C67A4F" w:rsidP="00C67A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67A4F">
        <w:rPr>
          <w:rFonts w:asciiTheme="minorHAnsi" w:hAnsiTheme="minorHAnsi" w:cs="Arial"/>
          <w:lang w:val="en-ZA"/>
        </w:rPr>
        <w:t>Corporate Actions</w:t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  <w:t xml:space="preserve">          JSE</w:t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</w:r>
      <w:r w:rsidRPr="00C67A4F"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7A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7A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01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2D8DDE" wp14:editId="74A858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01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0E2452" wp14:editId="4A942E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97C704" wp14:editId="1ABAA2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1FD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A4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B16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30%20Pricing%20Supplement%20201804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2018-04-25T08:00:00+00:00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0815590-27E0-4354-96AD-6D51A32D1E54}"/>
</file>

<file path=customXml/itemProps2.xml><?xml version="1.0" encoding="utf-8"?>
<ds:datastoreItem xmlns:ds="http://schemas.openxmlformats.org/officeDocument/2006/customXml" ds:itemID="{655075A7-85DD-4923-A5FE-9BE9054F60BB}"/>
</file>

<file path=customXml/itemProps3.xml><?xml version="1.0" encoding="utf-8"?>
<ds:datastoreItem xmlns:ds="http://schemas.openxmlformats.org/officeDocument/2006/customXml" ds:itemID="{FC48FAEB-DEDD-4AF2-BBF7-2B7474CA12FF}"/>
</file>

<file path=customXml/itemProps4.xml><?xml version="1.0" encoding="utf-8"?>
<ds:datastoreItem xmlns:ds="http://schemas.openxmlformats.org/officeDocument/2006/customXml" ds:itemID="{9E920F2A-BBD1-4CA7-9D85-9CBED58C6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2018-04-23T08:09:00Z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